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C557B">
      <w:pPr>
        <w:spacing w:line="420" w:lineRule="exact"/>
        <w:rPr>
          <w:rFonts w:ascii="黑体" w:hAnsi="黑体" w:eastAsia="黑体" w:cs="黑体"/>
          <w:sz w:val="32"/>
          <w:szCs w:val="32"/>
        </w:rPr>
      </w:pPr>
    </w:p>
    <w:p w14:paraId="3A3672F3">
      <w:pPr>
        <w:tabs>
          <w:tab w:val="left" w:pos="5070"/>
        </w:tabs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/>
          <w:spacing w:val="-10"/>
          <w:sz w:val="44"/>
          <w:szCs w:val="44"/>
        </w:rPr>
        <w:t>中国医学科学院阜外医院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</w:rPr>
        <w:t>进修招生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  <w:t>简章</w:t>
      </w:r>
    </w:p>
    <w:p w14:paraId="34896218">
      <w:pPr>
        <w:tabs>
          <w:tab w:val="left" w:pos="5070"/>
        </w:tabs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</w:pPr>
    </w:p>
    <w:p w14:paraId="6813F604">
      <w:pPr>
        <w:spacing w:line="460" w:lineRule="exact"/>
        <w:jc w:val="center"/>
        <w:rPr>
          <w:sz w:val="24"/>
        </w:rPr>
      </w:pPr>
      <w:r>
        <w:rPr>
          <w:rFonts w:hint="eastAsia" w:eastAsia="仿宋"/>
          <w:b/>
          <w:bCs/>
          <w:sz w:val="32"/>
          <w:szCs w:val="32"/>
        </w:rPr>
        <w:t>专业名称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"/>
          <w:b/>
          <w:bCs/>
          <w:sz w:val="32"/>
          <w:szCs w:val="32"/>
        </w:rPr>
        <w:t>输血科</w:t>
      </w:r>
    </w:p>
    <w:p w14:paraId="3997B0E3"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 w14:paraId="45B24B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招生时间：</w:t>
      </w:r>
      <w:r>
        <w:rPr>
          <w:rFonts w:hint="eastAsia" w:ascii="仿宋" w:hAnsi="仿宋" w:eastAsia="仿宋" w:cs="仿宋"/>
          <w:sz w:val="24"/>
          <w:lang w:val="en-US" w:eastAsia="zh-CN"/>
        </w:rPr>
        <w:t>每</w:t>
      </w:r>
      <w:r>
        <w:rPr>
          <w:rFonts w:hint="eastAsia" w:ascii="仿宋" w:hAnsi="仿宋" w:eastAsia="仿宋" w:cs="仿宋"/>
          <w:sz w:val="24"/>
        </w:rPr>
        <w:t>月月末</w:t>
      </w:r>
    </w:p>
    <w:p w14:paraId="4F913F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招生时限：</w:t>
      </w:r>
      <w:r>
        <w:rPr>
          <w:rFonts w:hint="eastAsia" w:ascii="仿宋" w:hAnsi="仿宋" w:eastAsia="仿宋" w:cs="仿宋"/>
          <w:sz w:val="24"/>
        </w:rPr>
        <w:t>3个月</w:t>
      </w:r>
    </w:p>
    <w:p w14:paraId="105DE0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招生名额：</w:t>
      </w:r>
      <w:r>
        <w:rPr>
          <w:rFonts w:hint="eastAsia" w:ascii="仿宋" w:hAnsi="仿宋" w:eastAsia="仿宋" w:cs="仿宋"/>
          <w:sz w:val="24"/>
        </w:rPr>
        <w:t>4人/期</w:t>
      </w:r>
    </w:p>
    <w:p w14:paraId="1BD13A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进修费用：</w:t>
      </w:r>
      <w:r>
        <w:rPr>
          <w:rFonts w:hint="eastAsia" w:ascii="仿宋" w:hAnsi="仿宋" w:eastAsia="仿宋" w:cs="仿宋"/>
          <w:sz w:val="24"/>
        </w:rPr>
        <w:t>3000元</w:t>
      </w:r>
    </w:p>
    <w:p w14:paraId="3A6E77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专业联系：</w:t>
      </w:r>
      <w:r>
        <w:rPr>
          <w:rFonts w:hint="eastAsia" w:ascii="仿宋" w:hAnsi="仿宋" w:eastAsia="仿宋" w:cs="仿宋"/>
          <w:sz w:val="24"/>
        </w:rPr>
        <w:t>高旭蓉   88322881</w:t>
      </w:r>
    </w:p>
    <w:p w14:paraId="34F388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培训计划</w:t>
      </w:r>
      <w:r>
        <w:rPr>
          <w:rFonts w:hint="eastAsia" w:ascii="仿宋" w:hAnsi="仿宋" w:eastAsia="仿宋" w:cs="仿宋"/>
          <w:sz w:val="24"/>
        </w:rPr>
        <w:t>：输血科3个月</w:t>
      </w:r>
    </w:p>
    <w:p w14:paraId="52B22D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培训目标</w:t>
      </w:r>
      <w:r>
        <w:rPr>
          <w:rFonts w:hint="eastAsia" w:ascii="仿宋" w:hAnsi="仿宋" w:eastAsia="仿宋" w:cs="仿宋"/>
          <w:sz w:val="24"/>
        </w:rPr>
        <w:t>：掌握输血前检测的相关技术，解决疑难血型鉴定及配血</w:t>
      </w:r>
    </w:p>
    <w:p w14:paraId="160BC5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培训内容</w:t>
      </w:r>
      <w:r>
        <w:rPr>
          <w:rFonts w:hint="eastAsia" w:ascii="仿宋" w:hAnsi="仿宋" w:eastAsia="仿宋" w:cs="仿宋"/>
          <w:sz w:val="24"/>
        </w:rPr>
        <w:t xml:space="preserve">： </w:t>
      </w:r>
    </w:p>
    <w:p w14:paraId="55CDC1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1）输血前检测：ABO血型鉴定、Rh(D)血型检测、不规则抗体筛查、交叉配血、疑难血型鉴定等</w:t>
      </w:r>
    </w:p>
    <w:p w14:paraId="08269C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2）凝血功能检测：血栓弹力图</w:t>
      </w:r>
    </w:p>
    <w:p w14:paraId="2CE3C7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带教团队介绍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：</w:t>
      </w:r>
    </w:p>
    <w:p w14:paraId="0CFC22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  <w:sectPr>
          <w:footerReference r:id="rId3" w:type="default"/>
          <w:pgSz w:w="11906" w:h="16838"/>
          <w:pgMar w:top="1077" w:right="1474" w:bottom="907" w:left="1587" w:header="851" w:footer="992" w:gutter="0"/>
          <w:cols w:space="720" w:num="1"/>
          <w:docGrid w:type="lines" w:linePitch="317" w:charSpace="0"/>
        </w:sectPr>
      </w:pPr>
      <w:r>
        <w:rPr>
          <w:rFonts w:hint="eastAsia" w:ascii="仿宋" w:hAnsi="仿宋" w:eastAsia="仿宋" w:cs="仿宋"/>
          <w:sz w:val="24"/>
        </w:rPr>
        <w:t>输血科带教团队共6人，其中主任医师1人，副主任技师1人，其余均为主管技师，从业均为17年以上，熟练掌握输血前检测技术，处理疑难血型及配血经验丰富。</w:t>
      </w:r>
    </w:p>
    <w:p w14:paraId="64A16391"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A15093-E8B1-4739-9C08-2440EC9E61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6FB1673-BBBC-4EA4-84CD-54927C9A48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F84367C-4EE5-4E51-A35D-FC0E83003C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41A917F-DB5F-4157-9760-1036F9FCF0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B9862">
    <w:pPr>
      <w:tabs>
        <w:tab w:val="center" w:pos="4150"/>
        <w:tab w:val="right" w:pos="8306"/>
      </w:tabs>
      <w:snapToGrid w:val="0"/>
      <w:ind w:right="360" w:firstLine="360"/>
      <w:jc w:val="left"/>
      <w:rPr>
        <w:rFonts w:ascii="Calibri" w:hAnsi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515307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515307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EFBCD">
    <w:pPr>
      <w:pStyle w:val="3"/>
      <w:tabs>
        <w:tab w:val="clear" w:pos="4153"/>
      </w:tabs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B2AEB"/>
    <w:multiLevelType w:val="singleLevel"/>
    <w:tmpl w:val="3F1B2AEB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NjdkY2QzYTg3N2NiMjU4OTFmMDU1MmIzNjkwNmUifQ=="/>
  </w:docVars>
  <w:rsids>
    <w:rsidRoot w:val="19AE4A45"/>
    <w:rsid w:val="005116F8"/>
    <w:rsid w:val="00620B82"/>
    <w:rsid w:val="007629D2"/>
    <w:rsid w:val="00974D86"/>
    <w:rsid w:val="00C518D9"/>
    <w:rsid w:val="00C633F0"/>
    <w:rsid w:val="00CA1219"/>
    <w:rsid w:val="00E31A9F"/>
    <w:rsid w:val="00FB6366"/>
    <w:rsid w:val="04D27FF4"/>
    <w:rsid w:val="0A641F2D"/>
    <w:rsid w:val="0E930368"/>
    <w:rsid w:val="17D408F0"/>
    <w:rsid w:val="18C973BB"/>
    <w:rsid w:val="19AE4A45"/>
    <w:rsid w:val="22DA223F"/>
    <w:rsid w:val="25B3639B"/>
    <w:rsid w:val="3A5C358C"/>
    <w:rsid w:val="3C7107AF"/>
    <w:rsid w:val="549A38C7"/>
    <w:rsid w:val="59953689"/>
    <w:rsid w:val="6B86256E"/>
    <w:rsid w:val="6BB61DF3"/>
    <w:rsid w:val="7D2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246</Words>
  <Characters>263</Characters>
  <Lines>4</Lines>
  <Paragraphs>1</Paragraphs>
  <TotalTime>2</TotalTime>
  <ScaleCrop>false</ScaleCrop>
  <LinksUpToDate>false</LinksUpToDate>
  <CharactersWithSpaces>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2021-07-19T06:46:00Z</dcterms:created>
  <dc:creator>JYCBL2</dc:creator>
  <cp:lastModifiedBy>小赵同学</cp:lastModifiedBy>
  <cp:lastPrinted>2021-11-10T02:28:00Z</cp:lastPrinted>
  <dcterms:modified xsi:type="dcterms:W3CDTF">2024-12-03T08:12:46Z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A0D75E9D581748E99673614FC5FCC174_13</vt:lpwstr>
  </property>
</Properties>
</file>